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106AD2E0"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D4252B">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47FAFA12" w14:textId="77777777" w:rsidR="007611FD" w:rsidRDefault="000D5720" w:rsidP="007611FD">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7611FD">
        <w:rPr>
          <w:b/>
          <w:szCs w:val="24"/>
          <w:shd w:val="clear" w:color="auto" w:fill="FFFFFF"/>
        </w:rPr>
        <w:t>P</w:t>
      </w:r>
      <w:r w:rsidR="007611FD" w:rsidRPr="00C86885">
        <w:rPr>
          <w:b/>
          <w:szCs w:val="24"/>
          <w:shd w:val="clear" w:color="auto" w:fill="FFFFFF"/>
        </w:rPr>
        <w:t>rivažiavimo prie Pasieniečių g. 33 nuo Tiekėjų g. Kretingos mieste</w:t>
      </w:r>
      <w:r w:rsidR="007611FD">
        <w:rPr>
          <w:rFonts w:ascii="Helvetica" w:hAnsi="Helvetica" w:cs="Helvetica"/>
          <w:color w:val="555555"/>
          <w:sz w:val="18"/>
          <w:szCs w:val="18"/>
          <w:shd w:val="clear" w:color="auto" w:fill="FFFFFF"/>
        </w:rPr>
        <w:t xml:space="preserve"> </w:t>
      </w:r>
      <w:r w:rsidR="007611FD">
        <w:rPr>
          <w:b/>
          <w:bCs/>
          <w:szCs w:val="24"/>
        </w:rPr>
        <w:t>techninio darbo projekto parengimo ir projekto vykdymo priežiūros paslaugos</w:t>
      </w:r>
      <w:r w:rsidR="003D586E">
        <w:rPr>
          <w:b/>
          <w:color w:val="000000" w:themeColor="text1"/>
          <w:szCs w:val="24"/>
        </w:rPr>
        <w:t>:</w:t>
      </w:r>
    </w:p>
    <w:p w14:paraId="4F109EFD" w14:textId="3790C5A4" w:rsidR="007611FD" w:rsidRDefault="003D586E" w:rsidP="007611FD">
      <w:pPr>
        <w:pStyle w:val="Pagrindinistekstas"/>
        <w:suppressAutoHyphens/>
        <w:autoSpaceDN w:val="0"/>
        <w:spacing w:after="0"/>
        <w:ind w:firstLine="567"/>
        <w:jc w:val="both"/>
        <w:textAlignment w:val="baseline"/>
        <w:rPr>
          <w:rFonts w:ascii="TimesNewRomanPSMT" w:eastAsiaTheme="minorHAnsi" w:hAnsi="TimesNewRomanPSMT" w:cs="TimesNewRomanPSMT"/>
        </w:rPr>
      </w:pPr>
      <w:r w:rsidRPr="003D586E">
        <w:t xml:space="preserve">1.1. </w:t>
      </w:r>
      <w:r w:rsidR="007611FD">
        <w:t xml:space="preserve">atlikti topografinius, geologinius ir </w:t>
      </w:r>
      <w:proofErr w:type="spellStart"/>
      <w:r w:rsidR="007611FD">
        <w:t>ekogeologinius</w:t>
      </w:r>
      <w:proofErr w:type="spellEnd"/>
      <w:r w:rsidR="007611FD">
        <w:t xml:space="preserve"> tyrimus</w:t>
      </w:r>
    </w:p>
    <w:p w14:paraId="5805BC39" w14:textId="149C503B"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w:t>
      </w:r>
      <w:r w:rsidR="007611FD">
        <w:rPr>
          <w:color w:val="000000" w:themeColor="text1"/>
          <w:szCs w:val="24"/>
        </w:rPr>
        <w:t>2</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32FDC962"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w:t>
      </w:r>
      <w:r w:rsidR="007611FD">
        <w:rPr>
          <w:iCs/>
          <w:szCs w:val="24"/>
        </w:rPr>
        <w:t>3</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3A41A46F"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w:t>
      </w:r>
      <w:r w:rsidR="007611FD">
        <w:rPr>
          <w:iCs/>
          <w:szCs w:val="24"/>
          <w:lang w:eastAsia="lt-LT"/>
        </w:rPr>
        <w:t>4</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w:t>
      </w:r>
      <w:proofErr w:type="spellStart"/>
      <w:r w:rsidR="00AA2873" w:rsidRPr="00F65C21">
        <w:rPr>
          <w:iCs/>
          <w:szCs w:val="24"/>
        </w:rPr>
        <w:t>Infostatyba</w:t>
      </w:r>
      <w:proofErr w:type="spellEnd"/>
      <w:r w:rsidR="00AA2873" w:rsidRPr="00F65C21">
        <w:rPr>
          <w:iCs/>
          <w:szCs w:val="24"/>
        </w:rPr>
        <w:t>“</w:t>
      </w:r>
      <w:bookmarkEnd w:id="1"/>
      <w:bookmarkEnd w:id="2"/>
      <w:r w:rsidR="00AA2873" w:rsidRPr="00F65C21">
        <w:rPr>
          <w:iCs/>
          <w:szCs w:val="24"/>
        </w:rPr>
        <w:t>, pateikiant prašymą (-</w:t>
      </w:r>
      <w:proofErr w:type="spellStart"/>
      <w:r w:rsidR="00AA2873" w:rsidRPr="00F65C21">
        <w:rPr>
          <w:iCs/>
          <w:szCs w:val="24"/>
        </w:rPr>
        <w:t>us</w:t>
      </w:r>
      <w:proofErr w:type="spellEnd"/>
      <w:r w:rsidR="00AA2873" w:rsidRPr="00F65C21">
        <w:rPr>
          <w:iCs/>
          <w:szCs w:val="24"/>
        </w:rPr>
        <w:t>) ir įkeliant su prašymu privalomus pateikti dokumentus, bei, esant poreikiui juos tikslinant</w:t>
      </w:r>
      <w:r w:rsidR="00AA2873">
        <w:rPr>
          <w:iCs/>
          <w:szCs w:val="24"/>
        </w:rPr>
        <w:t>;</w:t>
      </w:r>
    </w:p>
    <w:p w14:paraId="44FE49B7" w14:textId="3E9AD604" w:rsidR="00F63EC6"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5</w:t>
      </w:r>
      <w:r w:rsidR="00F63EC6">
        <w:rPr>
          <w:iCs/>
          <w:szCs w:val="24"/>
        </w:rPr>
        <w:t xml:space="preserve">. parengti techninį </w:t>
      </w:r>
      <w:r w:rsidR="00AB753F">
        <w:rPr>
          <w:iCs/>
          <w:szCs w:val="24"/>
        </w:rPr>
        <w:t xml:space="preserve">darbo </w:t>
      </w:r>
      <w:r w:rsidR="00F63EC6">
        <w:rPr>
          <w:iCs/>
          <w:szCs w:val="24"/>
        </w:rPr>
        <w:t>projektą;</w:t>
      </w:r>
    </w:p>
    <w:p w14:paraId="4592F5E4" w14:textId="2534FE00" w:rsidR="00F63EC6" w:rsidRDefault="001409C3" w:rsidP="00AA2873">
      <w:pPr>
        <w:pStyle w:val="Pagrindinistekstas"/>
        <w:suppressAutoHyphens/>
        <w:autoSpaceDN w:val="0"/>
        <w:spacing w:after="0"/>
        <w:ind w:firstLine="567"/>
        <w:jc w:val="both"/>
        <w:textAlignment w:val="baseline"/>
        <w:rPr>
          <w:iCs/>
          <w:szCs w:val="24"/>
        </w:rPr>
      </w:pPr>
      <w:r>
        <w:rPr>
          <w:iCs/>
          <w:szCs w:val="24"/>
        </w:rPr>
        <w:t>1.</w:t>
      </w:r>
      <w:r w:rsidR="007611FD">
        <w:rPr>
          <w:iCs/>
          <w:szCs w:val="24"/>
        </w:rPr>
        <w:t>6</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5ED039F2" w:rsidR="00102F33"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7</w:t>
      </w:r>
      <w:r w:rsidR="00102F33">
        <w:rPr>
          <w:iCs/>
          <w:szCs w:val="24"/>
        </w:rPr>
        <w:t xml:space="preserve">. </w:t>
      </w:r>
      <w:r w:rsidR="00102F33" w:rsidRPr="00B02367">
        <w:rPr>
          <w:iCs/>
          <w:szCs w:val="24"/>
        </w:rPr>
        <w:t>vykdyti Projekto priežiūrą</w:t>
      </w:r>
      <w:r w:rsidR="00102F33">
        <w:rPr>
          <w:iCs/>
          <w:szCs w:val="24"/>
        </w:rPr>
        <w:t>;</w:t>
      </w:r>
    </w:p>
    <w:p w14:paraId="2BF7A254" w14:textId="525632AF" w:rsidR="00F63EC6" w:rsidRDefault="001409C3" w:rsidP="00F63EC6">
      <w:pPr>
        <w:pStyle w:val="Pagrindinistekstas"/>
        <w:suppressAutoHyphens/>
        <w:autoSpaceDN w:val="0"/>
        <w:spacing w:after="0"/>
        <w:ind w:firstLine="567"/>
        <w:jc w:val="both"/>
        <w:textAlignment w:val="baseline"/>
        <w:rPr>
          <w:iCs/>
          <w:szCs w:val="24"/>
        </w:rPr>
      </w:pPr>
      <w:r>
        <w:rPr>
          <w:iCs/>
          <w:szCs w:val="24"/>
        </w:rPr>
        <w:t>1.</w:t>
      </w:r>
      <w:r w:rsidR="00F46FE0">
        <w:rPr>
          <w:iCs/>
          <w:szCs w:val="24"/>
        </w:rPr>
        <w:t>8</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08732B2E"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F46FE0">
        <w:rPr>
          <w:szCs w:val="24"/>
        </w:rPr>
        <w:t>8</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 xml:space="preserve">Kaina be PVM, </w:t>
            </w:r>
            <w:proofErr w:type="spellStart"/>
            <w:r w:rsidRPr="00942A0D">
              <w:rPr>
                <w:b/>
                <w:szCs w:val="24"/>
              </w:rPr>
              <w:t>Eur</w:t>
            </w:r>
            <w:proofErr w:type="spellEnd"/>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lastRenderedPageBreak/>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27D5D6A"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w:t>
      </w:r>
      <w:r w:rsidR="00D4252B">
        <w:rPr>
          <w:w w:val="105"/>
          <w:szCs w:val="24"/>
        </w:rPr>
        <w:t>Paslaugų teikėjui</w:t>
      </w:r>
      <w:r w:rsidRPr="002147CF">
        <w:rPr>
          <w:w w:val="105"/>
          <w:szCs w:val="24"/>
        </w:rPr>
        <w:t xml:space="preserve">)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w:t>
      </w:r>
      <w:proofErr w:type="spellStart"/>
      <w:r w:rsidR="002147CF" w:rsidRPr="002147CF">
        <w:rPr>
          <w:szCs w:val="24"/>
        </w:rPr>
        <w:t>pokytḭ</w:t>
      </w:r>
      <w:proofErr w:type="spellEnd"/>
      <w:r w:rsidR="002147CF" w:rsidRPr="002147CF">
        <w:rPr>
          <w:szCs w:val="24"/>
        </w:rPr>
        <w:t xml:space="preserve">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w:t>
      </w:r>
      <w:proofErr w:type="spellStart"/>
      <w:r w:rsidRPr="002147CF">
        <w:rPr>
          <w:w w:val="105"/>
          <w:szCs w:val="24"/>
        </w:rPr>
        <w:t>Eur</w:t>
      </w:r>
      <w:proofErr w:type="spellEnd"/>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w:t>
      </w:r>
      <w:proofErr w:type="spellStart"/>
      <w:r w:rsidR="00BB5999" w:rsidRPr="00BB5999">
        <w:t>Eur</w:t>
      </w:r>
      <w:proofErr w:type="spellEnd"/>
      <w:r w:rsidR="00BB5999" w:rsidRPr="00BB5999">
        <w:t xml:space="preserve">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w:t>
      </w:r>
      <w:proofErr w:type="spellStart"/>
      <w:r w:rsidRPr="002D2B73">
        <w:t>ḭmonėse</w:t>
      </w:r>
      <w:proofErr w:type="spellEnd"/>
      <w:r w:rsidRPr="002D2B73">
        <w:t xml:space="preserv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proofErr w:type="spellStart"/>
      <w:r w:rsidRPr="002D2B73">
        <w:rPr>
          <w:i/>
          <w:szCs w:val="24"/>
        </w:rPr>
        <w:t>IndNaujausias</w:t>
      </w:r>
      <w:proofErr w:type="spellEnd"/>
      <w:r w:rsidRPr="002D2B73">
        <w:rPr>
          <w:i/>
          <w:szCs w:val="24"/>
        </w:rPr>
        <w:t xml:space="preserve"> / </w:t>
      </w:r>
      <w:proofErr w:type="spellStart"/>
      <w:r w:rsidRPr="002D2B73">
        <w:rPr>
          <w:i/>
          <w:szCs w:val="24"/>
        </w:rPr>
        <w:t>IndPradžia</w:t>
      </w:r>
      <w:proofErr w:type="spellEnd"/>
      <w:r w:rsidRPr="002147CF">
        <w:rPr>
          <w:szCs w:val="24"/>
        </w:rPr>
        <w:t>) * 100 - 100, (proc.) kur</w:t>
      </w:r>
    </w:p>
    <w:p w14:paraId="78A91C40" w14:textId="77777777" w:rsidR="002D2B73" w:rsidRDefault="002147CF" w:rsidP="002D2B73">
      <w:pPr>
        <w:ind w:firstLine="567"/>
        <w:jc w:val="both"/>
        <w:rPr>
          <w:szCs w:val="24"/>
        </w:rPr>
      </w:pPr>
      <w:proofErr w:type="spellStart"/>
      <w:r w:rsidRPr="002D2B73">
        <w:rPr>
          <w:i/>
          <w:w w:val="105"/>
          <w:szCs w:val="24"/>
        </w:rPr>
        <w:t>IndNaujausias</w:t>
      </w:r>
      <w:proofErr w:type="spellEnd"/>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proofErr w:type="spellStart"/>
      <w:r w:rsidRPr="002D2B73">
        <w:rPr>
          <w:i/>
          <w:spacing w:val="4"/>
          <w:w w:val="105"/>
          <w:szCs w:val="24"/>
        </w:rPr>
        <w:t>IndPradžia</w:t>
      </w:r>
      <w:proofErr w:type="spellEnd"/>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proofErr w:type="spellStart"/>
      <w:r w:rsidRPr="002147CF">
        <w:rPr>
          <w:spacing w:val="4"/>
          <w:w w:val="105"/>
          <w:szCs w:val="24"/>
        </w:rPr>
        <w:t>ḭmonėse</w:t>
      </w:r>
      <w:proofErr w:type="spellEnd"/>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lastRenderedPageBreak/>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10CA655"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w:t>
      </w:r>
      <w:r w:rsidR="00D4252B">
        <w:rPr>
          <w:spacing w:val="-5"/>
          <w:szCs w:val="24"/>
          <w:shd w:val="clear" w:color="auto" w:fill="FFFFFF" w:themeFill="background1"/>
        </w:rPr>
        <w:t xml:space="preserve">teikėjo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w:t>
      </w:r>
      <w:proofErr w:type="spellStart"/>
      <w:r w:rsidR="008D491E" w:rsidRPr="00922033">
        <w:rPr>
          <w:szCs w:val="24"/>
          <w:shd w:val="clear" w:color="auto" w:fill="FFFFFF" w:themeFill="background1"/>
        </w:rPr>
        <w:t>us</w:t>
      </w:r>
      <w:proofErr w:type="spellEnd"/>
      <w:r w:rsidR="008D491E" w:rsidRPr="00922033">
        <w:rPr>
          <w:szCs w:val="24"/>
          <w:shd w:val="clear" w:color="auto" w:fill="FFFFFF" w:themeFill="background1"/>
        </w:rPr>
        <w:t>)</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245E17B7"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16264D">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w:t>
      </w:r>
      <w:r w:rsidR="00F46FE0">
        <w:rPr>
          <w:szCs w:val="24"/>
        </w:rPr>
        <w:t>8</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w:t>
      </w:r>
      <w:proofErr w:type="spellStart"/>
      <w:r w:rsidR="00FD12AC" w:rsidRPr="00C72428">
        <w:rPr>
          <w:szCs w:val="24"/>
        </w:rPr>
        <w:t>mokėjimus</w:t>
      </w:r>
      <w:proofErr w:type="spellEnd"/>
      <w:r w:rsidR="00FD12AC" w:rsidRPr="00C72428">
        <w:rPr>
          <w:szCs w:val="24"/>
        </w:rPr>
        <w:t xml:space="preserve">,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lastRenderedPageBreak/>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1F1BE052"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F46FE0">
        <w:rPr>
          <w:szCs w:val="24"/>
        </w:rPr>
        <w:t>6</w:t>
      </w:r>
      <w:r>
        <w:rPr>
          <w:szCs w:val="24"/>
        </w:rPr>
        <w:t xml:space="preserve"> </w:t>
      </w:r>
      <w:r w:rsidRPr="001F7BB0">
        <w:rPr>
          <w:szCs w:val="24"/>
        </w:rPr>
        <w:t>papunkčiuose</w:t>
      </w:r>
      <w:r w:rsidRPr="00753021">
        <w:rPr>
          <w:szCs w:val="24"/>
        </w:rPr>
        <w:t xml:space="preserve"> suteikti per </w:t>
      </w:r>
      <w:r w:rsidR="00F03356" w:rsidRPr="00F03356">
        <w:rPr>
          <w:i/>
          <w:szCs w:val="24"/>
        </w:rPr>
        <w:t>(įrašyti iš pasiūlymo)</w:t>
      </w:r>
      <w:r w:rsidR="0016264D">
        <w:rPr>
          <w:szCs w:val="24"/>
        </w:rPr>
        <w:t xml:space="preserve"> </w:t>
      </w:r>
      <w:r w:rsidR="00D4252B">
        <w:rPr>
          <w:szCs w:val="24"/>
        </w:rPr>
        <w:t>mėnesių</w:t>
      </w:r>
      <w:r w:rsidR="00D4252B" w:rsidRPr="00753021">
        <w:rPr>
          <w:szCs w:val="24"/>
        </w:rPr>
        <w:t xml:space="preserve"> </w:t>
      </w:r>
      <w:r w:rsidRPr="00753021">
        <w:rPr>
          <w:szCs w:val="24"/>
        </w:rPr>
        <w:t>nuo Sutarties įsigaliojimo dienos</w:t>
      </w:r>
      <w:bookmarkEnd w:id="4"/>
      <w:bookmarkEnd w:id="5"/>
      <w:r w:rsidRPr="00753021">
        <w:rPr>
          <w:szCs w:val="24"/>
        </w:rPr>
        <w:t>.</w:t>
      </w:r>
      <w:bookmarkEnd w:id="6"/>
      <w:r w:rsidRPr="008666CD">
        <w:rPr>
          <w:i/>
          <w:color w:val="FF0000"/>
          <w:szCs w:val="24"/>
        </w:rPr>
        <w:t xml:space="preserve"> </w:t>
      </w:r>
      <w:bookmarkEnd w:id="7"/>
    </w:p>
    <w:p w14:paraId="76C0A26D" w14:textId="0B2E977D"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w:t>
      </w:r>
      <w:r w:rsidR="00F46FE0">
        <w:rPr>
          <w:iCs/>
          <w:szCs w:val="24"/>
        </w:rPr>
        <w:t>7</w:t>
      </w:r>
      <w:r w:rsidR="0066701D" w:rsidRPr="001409C3">
        <w:rPr>
          <w:iCs/>
          <w:szCs w:val="24"/>
        </w:rPr>
        <w:t xml:space="preserve"> papunktyje pradeda vykdyti paskelbus viešąjį pirkimą dėl rangos darbų, o </w:t>
      </w:r>
      <w:r w:rsidR="001409C3" w:rsidRPr="001409C3">
        <w:rPr>
          <w:iCs/>
          <w:szCs w:val="24"/>
        </w:rPr>
        <w:t>1.</w:t>
      </w:r>
      <w:r w:rsidR="00F46FE0">
        <w:rPr>
          <w:iCs/>
          <w:szCs w:val="24"/>
        </w:rPr>
        <w:t>8</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8"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8"/>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9" w:name="_Ref500752009"/>
      <w:r w:rsidR="00277727" w:rsidRPr="00145A27">
        <w:rPr>
          <w:szCs w:val="24"/>
        </w:rPr>
        <w:t>Sutarties (ar jos dalies) vykdymas gali būti sustabdytas dėl:</w:t>
      </w:r>
      <w:bookmarkStart w:id="10" w:name="_Ref92221489"/>
      <w:bookmarkEnd w:id="9"/>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1" w:name="_Ref92221491"/>
      <w:bookmarkEnd w:id="10"/>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2" w:name="_Ref97541514"/>
      <w:bookmarkEnd w:id="11"/>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3" w:name="_Hlk507489779"/>
      <w:bookmarkEnd w:id="12"/>
      <w:r w:rsidR="00EC2594">
        <w:rPr>
          <w:szCs w:val="24"/>
        </w:rPr>
        <w:t>; arba</w:t>
      </w:r>
    </w:p>
    <w:p w14:paraId="09445E55" w14:textId="74393297"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 xml:space="preserve">samdomiems tretiesiems asmenims </w:t>
      </w:r>
      <w:r w:rsidR="00D4252B">
        <w:rPr>
          <w:szCs w:val="24"/>
        </w:rPr>
        <w:t xml:space="preserve">Paslaugų teikėjui </w:t>
      </w:r>
      <w:r w:rsidR="00EC2594" w:rsidRPr="00EC2594">
        <w:rPr>
          <w:szCs w:val="24"/>
        </w:rPr>
        <w:t>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proofErr w:type="spellStart"/>
      <w:r w:rsidR="00EC2594" w:rsidRPr="00EC2594">
        <w:rPr>
          <w:szCs w:val="24"/>
        </w:rPr>
        <w:t>ḭsigyjamos</w:t>
      </w:r>
      <w:proofErr w:type="spellEnd"/>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73888D91"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w:t>
      </w:r>
      <w:proofErr w:type="spellStart"/>
      <w:r w:rsidR="00B82D0C">
        <w:t>Infostatyba</w:t>
      </w:r>
      <w:proofErr w:type="spellEnd"/>
      <w:r w:rsidR="00B82D0C">
        <w:t xml:space="preserve">“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D4252B">
        <w:t xml:space="preserve"> Paslaugų teikėjui</w:t>
      </w:r>
      <w:r w:rsidR="00B82D0C">
        <w:rPr>
          <w:spacing w:val="-2"/>
        </w:rPr>
        <w:t>.</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3"/>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4" w:name="_Hlk507489792"/>
      <w:r w:rsidR="00277727" w:rsidRPr="00145A27">
        <w:rPr>
          <w:szCs w:val="24"/>
        </w:rPr>
        <w:t xml:space="preserve">nedelsiant </w:t>
      </w:r>
      <w:r w:rsidR="00277727" w:rsidRPr="001F7BB0">
        <w:rPr>
          <w:szCs w:val="24"/>
        </w:rPr>
        <w:t>privalo informuoti Užsakovą</w:t>
      </w:r>
      <w:bookmarkEnd w:id="14"/>
      <w:r w:rsidR="00277727" w:rsidRPr="001F7BB0">
        <w:rPr>
          <w:szCs w:val="24"/>
        </w:rPr>
        <w:t xml:space="preserve"> ir ne vėliau kaip per 14 (keturiolika) dienų nuo aplinkybių atsiradimo </w:t>
      </w:r>
      <w:bookmarkStart w:id="15" w:name="_Hlk507489817"/>
      <w:r w:rsidR="00277727" w:rsidRPr="001F7BB0">
        <w:rPr>
          <w:szCs w:val="24"/>
        </w:rPr>
        <w:t>pagrįsti dokumentais.</w:t>
      </w:r>
      <w:bookmarkEnd w:id="15"/>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w:t>
      </w:r>
      <w:r w:rsidR="00277727" w:rsidRPr="00145A27">
        <w:rPr>
          <w:szCs w:val="24"/>
        </w:rPr>
        <w:lastRenderedPageBreak/>
        <w:t xml:space="preserve">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6" w:name="_Ref501531533"/>
      <w:r>
        <w:rPr>
          <w:b/>
          <w:szCs w:val="24"/>
        </w:rPr>
        <w:t xml:space="preserve">IV. </w:t>
      </w:r>
      <w:r w:rsidRPr="00753021">
        <w:rPr>
          <w:b/>
          <w:szCs w:val="24"/>
        </w:rPr>
        <w:t>PASLAUGŲ SUTEIKIMAS IR PASLAUGŲ REZULTATO PERDAVIMAS</w:t>
      </w:r>
      <w:bookmarkEnd w:id="16"/>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0941E70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w:t>
      </w:r>
      <w:r w:rsidR="00F46FE0">
        <w:rPr>
          <w:szCs w:val="24"/>
        </w:rPr>
        <w:t>6</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7"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7"/>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8" w:name="_Hlk99103338"/>
      <w:r w:rsidR="00371D23">
        <w:rPr>
          <w:iCs/>
          <w:szCs w:val="24"/>
        </w:rPr>
        <w:t>pagal P</w:t>
      </w:r>
      <w:r>
        <w:rPr>
          <w:iCs/>
          <w:szCs w:val="24"/>
        </w:rPr>
        <w:t>rojektą derinančių subjektų</w:t>
      </w:r>
      <w:r w:rsidR="00102F33" w:rsidRPr="002E6CF7">
        <w:rPr>
          <w:iCs/>
          <w:szCs w:val="24"/>
        </w:rPr>
        <w:t xml:space="preserve"> </w:t>
      </w:r>
      <w:bookmarkEnd w:id="18"/>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3FEE9B1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w:t>
      </w:r>
      <w:r w:rsidR="00F46FE0">
        <w:rPr>
          <w:szCs w:val="24"/>
          <w:lang w:eastAsia="lt-LT"/>
        </w:rPr>
        <w:t>6</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w:t>
      </w:r>
      <w:r w:rsidR="00F46FE0">
        <w:rPr>
          <w:szCs w:val="24"/>
          <w:lang w:eastAsia="lt-LT"/>
        </w:rPr>
        <w:t>7</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w:t>
      </w:r>
      <w:proofErr w:type="spellStart"/>
      <w:r w:rsidR="00102F33" w:rsidRPr="00753021">
        <w:rPr>
          <w:szCs w:val="24"/>
        </w:rPr>
        <w:t>neaiškumų</w:t>
      </w:r>
      <w:proofErr w:type="spellEnd"/>
      <w:r w:rsidR="00102F33" w:rsidRPr="00753021">
        <w:rPr>
          <w:szCs w:val="24"/>
        </w:rPr>
        <w:t xml:space="preserve">,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eikėjas įsipareigoja pateikti Užsakovui patikslintą Projekto dokumentaciją (išleistą naują Projekto laidą), atsižvelgiant į rangos darbų viešojo pirkimo pagal Projektą metu Užsakovo tiekėjams pateiktus </w:t>
      </w:r>
      <w:proofErr w:type="spellStart"/>
      <w:r w:rsidR="00102F33" w:rsidRPr="004512A8">
        <w:rPr>
          <w:shd w:val="clear" w:color="auto" w:fill="FFFFFF"/>
        </w:rPr>
        <w:t>patikslinimus</w:t>
      </w:r>
      <w:proofErr w:type="spellEnd"/>
      <w:r w:rsidR="00102F33" w:rsidRPr="004512A8">
        <w:rPr>
          <w:shd w:val="clear" w:color="auto" w:fill="FFFFFF"/>
        </w:rPr>
        <w:t xml:space="preserve">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w:t>
      </w:r>
      <w:r w:rsidR="00102F33" w:rsidRPr="00753021">
        <w:rPr>
          <w:szCs w:val="24"/>
          <w:lang w:eastAsia="lt-LT"/>
        </w:rPr>
        <w:lastRenderedPageBreak/>
        <w:t xml:space="preserve">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211E8129"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w:t>
      </w:r>
      <w:r w:rsidR="00F46FE0">
        <w:rPr>
          <w:iCs/>
          <w:szCs w:val="24"/>
          <w:lang w:eastAsia="lt-LT"/>
        </w:rPr>
        <w:t>8</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 xml:space="preserve">rojektą, t. y. naujai pateiktą ir įformintą pagal visus atliktus Projekto </w:t>
      </w:r>
      <w:proofErr w:type="spellStart"/>
      <w:r w:rsidR="00102F33" w:rsidRPr="00753021">
        <w:rPr>
          <w:color w:val="000000" w:themeColor="text1"/>
          <w:szCs w:val="24"/>
          <w:lang w:eastAsia="lt-LT"/>
        </w:rPr>
        <w:t>keitimus</w:t>
      </w:r>
      <w:proofErr w:type="spellEnd"/>
      <w:r w:rsidR="00102F33" w:rsidRPr="00753021">
        <w:rPr>
          <w:color w:val="000000" w:themeColor="text1"/>
          <w:szCs w:val="24"/>
          <w:lang w:eastAsia="lt-LT"/>
        </w:rPr>
        <w:t xml:space="preserve">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19"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w:t>
      </w:r>
      <w:proofErr w:type="spellStart"/>
      <w:r w:rsidR="00102F33" w:rsidRPr="00753021">
        <w:rPr>
          <w:szCs w:val="24"/>
          <w:lang w:eastAsia="lt-LT"/>
        </w:rPr>
        <w:t>neatitikimams</w:t>
      </w:r>
      <w:proofErr w:type="spellEnd"/>
      <w:r w:rsidR="00102F33" w:rsidRPr="00753021">
        <w:rPr>
          <w:szCs w:val="24"/>
          <w:lang w:eastAsia="lt-LT"/>
        </w:rPr>
        <w:t xml:space="preserve">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19"/>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1F830092"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w:t>
      </w:r>
      <w:r w:rsidR="00F46FE0">
        <w:rPr>
          <w:szCs w:val="24"/>
        </w:rPr>
        <w:t>6</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0"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0"/>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lastRenderedPageBreak/>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1" w:name="_Hlk185442849"/>
      <w:r w:rsidR="00977327">
        <w:rPr>
          <w:szCs w:val="24"/>
        </w:rPr>
        <w:t>organizuoti Užsakovo ir Paslaugų teikėjo susitikimus Sutarties vykdymui aptarti;</w:t>
      </w:r>
      <w:bookmarkEnd w:id="21"/>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2" w:name="_Hlk507495355"/>
      <w:r w:rsidR="00396332" w:rsidRPr="00753021">
        <w:rPr>
          <w:szCs w:val="24"/>
        </w:rPr>
        <w:t>raštu nedelsiant informuoti (įspėti) Užsakovą apie aplinkybes, kurios trukdo tinkamai ir laiku vykdyti Sutartį</w:t>
      </w:r>
      <w:bookmarkEnd w:id="22"/>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3"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3"/>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4"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4"/>
    </w:p>
    <w:p w14:paraId="7930502B" w14:textId="3C15A6CB" w:rsidR="00396332" w:rsidRDefault="004F60E3" w:rsidP="00396332">
      <w:pPr>
        <w:tabs>
          <w:tab w:val="center" w:pos="9072"/>
        </w:tabs>
        <w:ind w:firstLine="567"/>
        <w:jc w:val="both"/>
        <w:rPr>
          <w:szCs w:val="24"/>
          <w:lang w:eastAsia="lt-LT"/>
        </w:rPr>
      </w:pPr>
      <w:r>
        <w:rPr>
          <w:szCs w:val="24"/>
          <w:lang w:eastAsia="lt-LT"/>
        </w:rPr>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lastRenderedPageBreak/>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799456"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 xml:space="preserve">26.2.1 ir 26.2.3 papunkčiuose </w:t>
      </w:r>
      <w:r w:rsidR="00F46FE0">
        <w:rPr>
          <w:iCs/>
          <w:szCs w:val="24"/>
          <w:lang w:eastAsia="lt-LT"/>
        </w:rPr>
        <w:t>bei</w:t>
      </w:r>
      <w:r w:rsidR="00F46FE0" w:rsidRPr="004F60E3">
        <w:rPr>
          <w:iCs/>
          <w:szCs w:val="24"/>
          <w:lang w:eastAsia="lt-LT"/>
        </w:rPr>
        <w:t xml:space="preserve"> </w:t>
      </w:r>
      <w:r w:rsidR="008338C1" w:rsidRPr="004F60E3">
        <w:rPr>
          <w:iCs/>
          <w:szCs w:val="24"/>
          <w:lang w:eastAsia="lt-LT"/>
        </w:rPr>
        <w:t>27</w:t>
      </w:r>
      <w:r w:rsidR="00F46FE0">
        <w:rPr>
          <w:iCs/>
          <w:szCs w:val="24"/>
          <w:lang w:eastAsia="lt-LT"/>
        </w:rPr>
        <w:t xml:space="preserve">.1 papunktyje ir </w:t>
      </w:r>
      <w:r w:rsidR="008338C1" w:rsidRPr="004F60E3">
        <w:rPr>
          <w:iCs/>
          <w:szCs w:val="24"/>
          <w:lang w:eastAsia="lt-LT"/>
        </w:rPr>
        <w:t>28 punkte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21AE915A"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w:t>
      </w:r>
      <w:r w:rsidR="00331ABC">
        <w:rPr>
          <w:szCs w:val="24"/>
        </w:rPr>
        <w:t>6</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5"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5"/>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6"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w:t>
      </w:r>
      <w:proofErr w:type="spellStart"/>
      <w:r w:rsidR="004A738B" w:rsidRPr="00BD1A29">
        <w:rPr>
          <w:szCs w:val="24"/>
        </w:rPr>
        <w:t>praleidimus</w:t>
      </w:r>
      <w:proofErr w:type="spellEnd"/>
      <w:r w:rsidR="004A738B" w:rsidRPr="00BD1A29">
        <w:rPr>
          <w:szCs w:val="24"/>
        </w:rPr>
        <w:t xml:space="preserve">, dviprasmybes, </w:t>
      </w:r>
      <w:proofErr w:type="spellStart"/>
      <w:r w:rsidR="004A738B" w:rsidRPr="00BD1A29">
        <w:rPr>
          <w:szCs w:val="24"/>
        </w:rPr>
        <w:t>prieštaravimus</w:t>
      </w:r>
      <w:proofErr w:type="spellEnd"/>
      <w:r w:rsidR="004A738B" w:rsidRPr="00BD1A29">
        <w:rPr>
          <w:szCs w:val="24"/>
        </w:rPr>
        <w:t xml:space="preserve">,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Užsakovo reikalavimu neatlygintinai ištaisyti Projekto ir (ar) Paslaugų trūkumus ir (ar) netikslumus bei atlyginti Užsakovui nuostolius, įskaitant, bet neapsiribojant Užsakovo patirtas išlaidas įsigyjant </w:t>
      </w:r>
      <w:r w:rsidR="004A738B" w:rsidRPr="00BD1A29">
        <w:rPr>
          <w:szCs w:val="24"/>
        </w:rPr>
        <w:lastRenderedPageBreak/>
        <w:t>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6"/>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1A6577FD"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331ABC">
        <w:rPr>
          <w:iCs/>
          <w:szCs w:val="24"/>
          <w:lang w:eastAsia="lt-LT"/>
        </w:rPr>
        <w:t>7</w:t>
      </w:r>
      <w:r w:rsidR="00F51F77" w:rsidRPr="00451586">
        <w:rPr>
          <w:iCs/>
          <w:szCs w:val="24"/>
          <w:lang w:eastAsia="lt-LT"/>
        </w:rPr>
        <w:t xml:space="preserve"> ir (ar) </w:t>
      </w:r>
      <w:r w:rsidR="001409C3">
        <w:rPr>
          <w:iCs/>
          <w:szCs w:val="24"/>
          <w:lang w:eastAsia="lt-LT"/>
        </w:rPr>
        <w:t>1.</w:t>
      </w:r>
      <w:r w:rsidR="00331ABC">
        <w:rPr>
          <w:iCs/>
          <w:szCs w:val="24"/>
          <w:lang w:eastAsia="lt-LT"/>
        </w:rPr>
        <w:t>8</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7"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7"/>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8"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8"/>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w:t>
      </w:r>
      <w:proofErr w:type="spellStart"/>
      <w:r w:rsidR="00881ABA" w:rsidRPr="00D96255">
        <w:rPr>
          <w:szCs w:val="24"/>
        </w:rPr>
        <w:t>subteikėjus</w:t>
      </w:r>
      <w:proofErr w:type="spellEnd"/>
      <w:r w:rsidR="00881ABA" w:rsidRPr="00D96255">
        <w:rPr>
          <w:szCs w:val="24"/>
        </w:rPr>
        <w:t xml:space="preserve">, atsisakęs Sutartyje numatytų </w:t>
      </w:r>
      <w:proofErr w:type="spellStart"/>
      <w:r w:rsidR="00881ABA" w:rsidRPr="00D96255">
        <w:rPr>
          <w:szCs w:val="24"/>
        </w:rPr>
        <w:t>subteikėjų</w:t>
      </w:r>
      <w:proofErr w:type="spellEnd"/>
      <w:r w:rsidR="00881ABA" w:rsidRPr="00D96255">
        <w:rPr>
          <w:szCs w:val="24"/>
        </w:rPr>
        <w:t xml:space="preserve">, sukeitęs vietomis Sutartyje numatytus </w:t>
      </w:r>
      <w:proofErr w:type="spellStart"/>
      <w:r w:rsidR="00881ABA" w:rsidRPr="00D96255">
        <w:rPr>
          <w:szCs w:val="24"/>
        </w:rPr>
        <w:t>subteikėjus</w:t>
      </w:r>
      <w:proofErr w:type="spellEnd"/>
      <w:r w:rsidR="00881ABA" w:rsidRPr="00D96255">
        <w:rPr>
          <w:szCs w:val="24"/>
        </w:rPr>
        <w:t xml:space="preserve">, ir (ar) perdavęs didesnę (mažesnę) Paslaugų dalį, negu buvo nurodyta pasiūlyme, kitam Sutartyje numatytam </w:t>
      </w:r>
      <w:proofErr w:type="spellStart"/>
      <w:r w:rsidR="00881ABA" w:rsidRPr="00D96255">
        <w:rPr>
          <w:szCs w:val="24"/>
        </w:rPr>
        <w:t>subteikėjui</w:t>
      </w:r>
      <w:proofErr w:type="spellEnd"/>
      <w:r w:rsidR="00881ABA" w:rsidRPr="00D96255">
        <w:rPr>
          <w:szCs w:val="24"/>
        </w:rPr>
        <w:t xml:space="preserve">,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w:t>
      </w:r>
      <w:proofErr w:type="spellStart"/>
      <w:r w:rsidR="00881ABA" w:rsidRPr="00D96255">
        <w:rPr>
          <w:szCs w:val="24"/>
        </w:rPr>
        <w:t>Eur</w:t>
      </w:r>
      <w:proofErr w:type="spellEnd"/>
      <w:r w:rsidR="00881ABA" w:rsidRPr="00D96255">
        <w:rPr>
          <w:szCs w:val="24"/>
        </w:rPr>
        <w:t xml:space="preserve">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 xml:space="preserve">Paslaugų teikėjas yra visiškai atsakingas už žalą, padarytą tretiesiems asmenims, jų turtui, atliekant Sutartyje numatytas Paslaugas. Paslaugų teikėjas atsako už </w:t>
      </w:r>
      <w:proofErr w:type="spellStart"/>
      <w:r w:rsidR="00881ABA" w:rsidRPr="00B44AC2">
        <w:rPr>
          <w:szCs w:val="24"/>
        </w:rPr>
        <w:t>subteikėjo</w:t>
      </w:r>
      <w:proofErr w:type="spellEnd"/>
      <w:r w:rsidR="00881ABA" w:rsidRPr="00B44AC2">
        <w:rPr>
          <w:szCs w:val="24"/>
        </w:rPr>
        <w:t>,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xml:space="preserve">. Sudarius pirkimo sutartį, tačiau ne vėliau negu pirkimo sutartis pradedama vykdyti, Paslaugų teikėjas įsipareigoja Užsakovui pranešti tuo metu žinomų </w:t>
      </w:r>
      <w:proofErr w:type="spellStart"/>
      <w:r w:rsidR="00974062" w:rsidRPr="00D4446A">
        <w:rPr>
          <w:szCs w:val="24"/>
        </w:rPr>
        <w:t>subteikėjų</w:t>
      </w:r>
      <w:proofErr w:type="spellEnd"/>
      <w:r w:rsidR="00974062" w:rsidRPr="00D4446A">
        <w:rPr>
          <w:szCs w:val="24"/>
        </w:rPr>
        <w:t xml:space="preserve"> pavadinimus, kontaktinius duomenis ir jų atstovus. Paslaugų teikėjas įsipareigoja informuoti Užsakovą apie šios informacijos </w:t>
      </w:r>
      <w:proofErr w:type="spellStart"/>
      <w:r w:rsidR="00974062" w:rsidRPr="00D4446A">
        <w:rPr>
          <w:szCs w:val="24"/>
        </w:rPr>
        <w:t>pasikeitimus</w:t>
      </w:r>
      <w:proofErr w:type="spellEnd"/>
      <w:r w:rsidR="00974062" w:rsidRPr="00D4446A">
        <w:rPr>
          <w:szCs w:val="24"/>
        </w:rPr>
        <w:t xml:space="preserve">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w:t>
      </w:r>
      <w:proofErr w:type="spellStart"/>
      <w:r w:rsidR="00974062" w:rsidRPr="00D4446A">
        <w:rPr>
          <w:szCs w:val="24"/>
        </w:rPr>
        <w:t>subteikėjai</w:t>
      </w:r>
      <w:proofErr w:type="spellEnd"/>
      <w:r w:rsidR="00974062" w:rsidRPr="00D4446A">
        <w:rPr>
          <w:szCs w:val="24"/>
        </w:rPr>
        <w:t xml:space="preserve">) netinkamai vykdo įsipareigojimus Paslaugų teikėjui, taip pat tuo atveju, kai </w:t>
      </w:r>
      <w:proofErr w:type="spellStart"/>
      <w:r w:rsidR="00974062" w:rsidRPr="00D4446A">
        <w:rPr>
          <w:szCs w:val="24"/>
        </w:rPr>
        <w:t>subteikėjai</w:t>
      </w:r>
      <w:proofErr w:type="spellEnd"/>
      <w:r w:rsidR="00974062" w:rsidRPr="00D4446A">
        <w:rPr>
          <w:szCs w:val="24"/>
        </w:rPr>
        <w:t xml:space="preserve"> nepajėgūs vykdyti įsipareigojimų Paslaugų teikėjui dėl iškeltos bankroto bylos, pradėtos likvidavimo procedūros ir pan. padėties, ar siekiant tinkamai ir laiku įvykdyti Sutartį būtina padidinti darbų spartą, Paslaugų teikėjas gali pakeisti </w:t>
      </w:r>
      <w:proofErr w:type="spellStart"/>
      <w:r w:rsidR="00974062" w:rsidRPr="00D4446A">
        <w:rPr>
          <w:szCs w:val="24"/>
        </w:rPr>
        <w:t>subteikėjus</w:t>
      </w:r>
      <w:proofErr w:type="spellEnd"/>
      <w:r w:rsidR="00974062" w:rsidRPr="00D4446A">
        <w:rPr>
          <w:szCs w:val="24"/>
        </w:rPr>
        <w:t xml:space="preserve">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 xml:space="preserve">a) apie tai jis turi informuoti Užsakovą, nurodydamas </w:t>
      </w:r>
      <w:proofErr w:type="spellStart"/>
      <w:r w:rsidRPr="00D4446A">
        <w:rPr>
          <w:szCs w:val="24"/>
        </w:rPr>
        <w:t>subteikėjo</w:t>
      </w:r>
      <w:proofErr w:type="spellEnd"/>
      <w:r w:rsidRPr="00D4446A">
        <w:rPr>
          <w:szCs w:val="24"/>
        </w:rPr>
        <w:t xml:space="preserve">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w:t>
      </w:r>
      <w:proofErr w:type="spellStart"/>
      <w:r w:rsidRPr="00D4446A">
        <w:rPr>
          <w:szCs w:val="24"/>
        </w:rPr>
        <w:t>subteikėjo</w:t>
      </w:r>
      <w:proofErr w:type="spellEnd"/>
      <w:r w:rsidRPr="00D4446A">
        <w:rPr>
          <w:szCs w:val="24"/>
        </w:rPr>
        <w:t xml:space="preserve"> užpildytą Europos bendrąjį viešųjų pirkimų dokumentą (toliau – EBVPD), patvirtinantį, kad nėra </w:t>
      </w:r>
      <w:proofErr w:type="spellStart"/>
      <w:r w:rsidRPr="00D4446A">
        <w:rPr>
          <w:szCs w:val="24"/>
        </w:rPr>
        <w:t>subteikėjo</w:t>
      </w:r>
      <w:proofErr w:type="spellEnd"/>
      <w:r w:rsidRPr="00D4446A">
        <w:rPr>
          <w:szCs w:val="24"/>
        </w:rPr>
        <w:t xml:space="preserve"> pašalinimų pagrindų bei pašalinimo pagrindų nebuvimą patvirtinančius dokumentus. Užsakovas netikrina </w:t>
      </w:r>
      <w:proofErr w:type="spellStart"/>
      <w:r w:rsidRPr="00D4446A">
        <w:rPr>
          <w:szCs w:val="24"/>
        </w:rPr>
        <w:t>subteikėjų</w:t>
      </w:r>
      <w:proofErr w:type="spellEnd"/>
      <w:r w:rsidRPr="00D4446A">
        <w:rPr>
          <w:szCs w:val="24"/>
        </w:rPr>
        <w:t xml:space="preserve">, kurių </w:t>
      </w:r>
      <w:proofErr w:type="spellStart"/>
      <w:r w:rsidRPr="00D4446A">
        <w:rPr>
          <w:szCs w:val="24"/>
        </w:rPr>
        <w:t>pajėgumais</w:t>
      </w:r>
      <w:proofErr w:type="spellEnd"/>
      <w:r w:rsidRPr="00D4446A">
        <w:rPr>
          <w:szCs w:val="24"/>
        </w:rPr>
        <w:t xml:space="preserve">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 xml:space="preserve">b) gavęs tokį pranešimą, Užsakovas, patikrinęs naujo </w:t>
      </w:r>
      <w:proofErr w:type="spellStart"/>
      <w:r w:rsidRPr="00D4446A">
        <w:rPr>
          <w:szCs w:val="24"/>
        </w:rPr>
        <w:t>subteikėjo</w:t>
      </w:r>
      <w:proofErr w:type="spellEnd"/>
      <w:r w:rsidRPr="00D4446A">
        <w:rPr>
          <w:szCs w:val="24"/>
        </w:rPr>
        <w:t xml:space="preserve"> atitiktį kvalifikacijos reikalavimams, EBVPD bei EBVPD pašalinimo pagrindų nebuvimą patvirtinančius dokumentus, parengia susitarimą dėl </w:t>
      </w:r>
      <w:proofErr w:type="spellStart"/>
      <w:r w:rsidRPr="00D4446A">
        <w:rPr>
          <w:szCs w:val="24"/>
        </w:rPr>
        <w:t>subteikėjo</w:t>
      </w:r>
      <w:proofErr w:type="spellEnd"/>
      <w:r w:rsidRPr="00D4446A">
        <w:rPr>
          <w:szCs w:val="24"/>
        </w:rPr>
        <w:t xml:space="preserve">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w:t>
      </w:r>
      <w:proofErr w:type="spellStart"/>
      <w:r w:rsidR="00974062" w:rsidRPr="00D4446A">
        <w:rPr>
          <w:szCs w:val="24"/>
        </w:rPr>
        <w:t>subteikėjai</w:t>
      </w:r>
      <w:proofErr w:type="spellEnd"/>
      <w:r w:rsidR="00974062" w:rsidRPr="00D4446A">
        <w:rPr>
          <w:szCs w:val="24"/>
        </w:rPr>
        <w:t>: (</w:t>
      </w:r>
      <w:r w:rsidR="00974062" w:rsidRPr="00D4446A">
        <w:rPr>
          <w:i/>
          <w:szCs w:val="24"/>
        </w:rPr>
        <w:t xml:space="preserve">surašyti pasiūlyme nurodytus </w:t>
      </w:r>
      <w:proofErr w:type="spellStart"/>
      <w:r w:rsidR="00974062" w:rsidRPr="00D4446A">
        <w:rPr>
          <w:i/>
          <w:szCs w:val="24"/>
        </w:rPr>
        <w:t>subteikėjus</w:t>
      </w:r>
      <w:proofErr w:type="spellEnd"/>
      <w:r w:rsidR="00974062" w:rsidRPr="00D4446A">
        <w:rPr>
          <w:i/>
          <w:szCs w:val="24"/>
        </w:rPr>
        <w:t>,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proofErr w:type="spellStart"/>
            <w:r w:rsidRPr="00D4446A">
              <w:rPr>
                <w:rFonts w:eastAsia="Times New Roman"/>
                <w:szCs w:val="24"/>
              </w:rPr>
              <w:t>Subteikėjo</w:t>
            </w:r>
            <w:proofErr w:type="spellEnd"/>
            <w:r w:rsidRPr="00D4446A">
              <w:rPr>
                <w:rFonts w:eastAsia="Times New Roman"/>
                <w:szCs w:val="24"/>
              </w:rPr>
              <w:t xml:space="preserve">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 xml:space="preserve">Pirkimo sutarties dalis, kuriai ketinama pasitelkti </w:t>
            </w:r>
            <w:proofErr w:type="spellStart"/>
            <w:r w:rsidRPr="00D4446A">
              <w:rPr>
                <w:szCs w:val="24"/>
              </w:rPr>
              <w:t>subteikėjus</w:t>
            </w:r>
            <w:proofErr w:type="spellEnd"/>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proofErr w:type="spellStart"/>
            <w:r w:rsidRPr="00D4446A">
              <w:rPr>
                <w:szCs w:val="24"/>
              </w:rPr>
              <w:t>Subteikėjai</w:t>
            </w:r>
            <w:proofErr w:type="spellEnd"/>
            <w:r w:rsidRPr="00D4446A">
              <w:rPr>
                <w:szCs w:val="24"/>
              </w:rPr>
              <w:t xml:space="preserve"> ir ūkio subjektai, kurių </w:t>
            </w:r>
            <w:proofErr w:type="spellStart"/>
            <w:r w:rsidRPr="00D4446A">
              <w:rPr>
                <w:szCs w:val="24"/>
              </w:rPr>
              <w:t>pajėgumais</w:t>
            </w:r>
            <w:proofErr w:type="spellEnd"/>
            <w:r w:rsidRPr="00D4446A">
              <w:rPr>
                <w:szCs w:val="24"/>
              </w:rPr>
              <w:t xml:space="preserve">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 xml:space="preserve">Kiti žinomi </w:t>
            </w:r>
            <w:proofErr w:type="spellStart"/>
            <w:r w:rsidRPr="00D4446A">
              <w:rPr>
                <w:szCs w:val="24"/>
              </w:rPr>
              <w:t>subteikėjai</w:t>
            </w:r>
            <w:proofErr w:type="spellEnd"/>
            <w:r w:rsidRPr="00D4446A">
              <w:rPr>
                <w:szCs w:val="24"/>
              </w:rPr>
              <w:t xml:space="preserve">, kurie bus pasitelkti vykdant pirkimo sutartį ir kurių </w:t>
            </w:r>
            <w:proofErr w:type="spellStart"/>
            <w:r w:rsidRPr="00D4446A">
              <w:rPr>
                <w:szCs w:val="24"/>
              </w:rPr>
              <w:t>pajėgumais</w:t>
            </w:r>
            <w:proofErr w:type="spellEnd"/>
            <w:r w:rsidRPr="00D4446A">
              <w:rPr>
                <w:szCs w:val="24"/>
              </w:rPr>
              <w:t xml:space="preserve">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xml:space="preserve">. Užsakovas gali tiesiogiai atsiskaityti su </w:t>
      </w:r>
      <w:proofErr w:type="spellStart"/>
      <w:r w:rsidR="00974062" w:rsidRPr="00D4446A">
        <w:rPr>
          <w:szCs w:val="24"/>
        </w:rPr>
        <w:t>subteikėjais</w:t>
      </w:r>
      <w:proofErr w:type="spellEnd"/>
      <w:r w:rsidR="00974062" w:rsidRPr="00D4446A">
        <w:rPr>
          <w:szCs w:val="24"/>
        </w:rPr>
        <w:t xml:space="preserve"> už jų suteiktas paslaugas. Apie tai Užsakovas raštu informuoja </w:t>
      </w:r>
      <w:proofErr w:type="spellStart"/>
      <w:r w:rsidR="00974062" w:rsidRPr="00D4446A">
        <w:rPr>
          <w:szCs w:val="24"/>
        </w:rPr>
        <w:t>subteikėjus</w:t>
      </w:r>
      <w:proofErr w:type="spellEnd"/>
      <w:r w:rsidR="00974062" w:rsidRPr="00D4446A">
        <w:rPr>
          <w:szCs w:val="24"/>
        </w:rPr>
        <w:t xml:space="preserve">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proofErr w:type="spellStart"/>
      <w:r w:rsidR="00974062" w:rsidRPr="00D4446A">
        <w:rPr>
          <w:color w:val="000000" w:themeColor="text1"/>
          <w:szCs w:val="24"/>
        </w:rPr>
        <w:t>subteikėjus</w:t>
      </w:r>
      <w:proofErr w:type="spellEnd"/>
      <w:r w:rsidR="00974062" w:rsidRPr="00D4446A">
        <w:rPr>
          <w:szCs w:val="24"/>
        </w:rPr>
        <w:t xml:space="preserve"> gavimo. </w:t>
      </w:r>
      <w:proofErr w:type="spellStart"/>
      <w:r w:rsidR="00974062" w:rsidRPr="00D4446A">
        <w:rPr>
          <w:szCs w:val="24"/>
        </w:rPr>
        <w:t>Subteikėjui</w:t>
      </w:r>
      <w:proofErr w:type="spellEnd"/>
      <w:r w:rsidR="00974062" w:rsidRPr="00D4446A">
        <w:rPr>
          <w:szCs w:val="24"/>
        </w:rPr>
        <w:t xml:space="preserve"> raštu pateikus prašymą pasinaudoti tiesioginio atsiskaitymo galimybe, sudaroma trišalė sutartis tarp Užsakovo, Paslaugų teikėjo ir jo </w:t>
      </w:r>
      <w:proofErr w:type="spellStart"/>
      <w:r w:rsidR="00974062" w:rsidRPr="00D4446A">
        <w:rPr>
          <w:szCs w:val="24"/>
        </w:rPr>
        <w:t>subteikėjo</w:t>
      </w:r>
      <w:proofErr w:type="spellEnd"/>
      <w:r w:rsidR="00974062" w:rsidRPr="00D4446A">
        <w:rPr>
          <w:szCs w:val="24"/>
        </w:rPr>
        <w:t xml:space="preserve">, nustatanti tiesioginio atsiskaitymo su </w:t>
      </w:r>
      <w:proofErr w:type="spellStart"/>
      <w:r w:rsidR="00974062" w:rsidRPr="00D4446A">
        <w:rPr>
          <w:szCs w:val="24"/>
        </w:rPr>
        <w:t>subteikėju</w:t>
      </w:r>
      <w:proofErr w:type="spellEnd"/>
      <w:r w:rsidR="00974062" w:rsidRPr="00D4446A">
        <w:rPr>
          <w:szCs w:val="24"/>
        </w:rPr>
        <w:t xml:space="preserve"> tvarką, atsižvelgiant į pirkimo dokumentuose, Sutartyje ir subrangos sutartyje nustatytus reikalavimus. Paslaugų teikėjas turi teisę prieštarauti nepagrįstiems </w:t>
      </w:r>
      <w:proofErr w:type="spellStart"/>
      <w:r w:rsidR="00974062" w:rsidRPr="00D4446A">
        <w:rPr>
          <w:szCs w:val="24"/>
        </w:rPr>
        <w:t>mokėjimams</w:t>
      </w:r>
      <w:proofErr w:type="spellEnd"/>
      <w:r w:rsidR="00974062" w:rsidRPr="00D4446A">
        <w:rPr>
          <w:szCs w:val="24"/>
        </w:rPr>
        <w:t xml:space="preserve"> </w:t>
      </w:r>
      <w:proofErr w:type="spellStart"/>
      <w:r w:rsidR="00974062" w:rsidRPr="00D4446A">
        <w:rPr>
          <w:szCs w:val="24"/>
        </w:rPr>
        <w:t>subteikėjui</w:t>
      </w:r>
      <w:proofErr w:type="spellEnd"/>
      <w:r w:rsidR="00974062" w:rsidRPr="00D4446A">
        <w:rPr>
          <w:szCs w:val="24"/>
        </w:rPr>
        <w:t xml:space="preserve">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xml:space="preserve">. Jeigu Šalis, vykdydama Sutartį, gavo iš kitos Šalies informaciją, kuri yra komercinė paslaptis, arba kitokią konfidencialią informaciją, tai ji neturi teisės suteikti šios informacijos </w:t>
      </w:r>
      <w:r w:rsidR="00974062" w:rsidRPr="00D4446A">
        <w:rPr>
          <w:szCs w:val="24"/>
        </w:rPr>
        <w:lastRenderedPageBreak/>
        <w:t>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56421D5F"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w:t>
      </w:r>
      <w:r w:rsidR="00331ABC">
        <w:rPr>
          <w:color w:val="000000" w:themeColor="text1"/>
          <w:szCs w:val="24"/>
        </w:rPr>
        <w:t>6</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lastRenderedPageBreak/>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2DD63BD7"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w:t>
      </w:r>
      <w:proofErr w:type="spellStart"/>
      <w:r w:rsidR="00974062" w:rsidRPr="00D4446A">
        <w:rPr>
          <w:szCs w:val="24"/>
        </w:rPr>
        <w:t>Luminor</w:t>
      </w:r>
      <w:proofErr w:type="spellEnd"/>
      <w:r w:rsidR="00974062" w:rsidRPr="00D4446A">
        <w:rPr>
          <w:szCs w:val="24"/>
        </w:rPr>
        <w:t xml:space="preserve"> Bank AS, kodas 40100, pervesti sumą, ne mažesnę nei Sutarties įvykdymo užtikrinimo vertė. </w:t>
      </w:r>
      <w:r w:rsidR="00F03356">
        <w:rPr>
          <w:szCs w:val="24"/>
          <w:lang w:eastAsia="x-none"/>
        </w:rPr>
        <w:t>Draudžiama mokėjimą už Tiekėją atlikti trečiajam asmeniui.</w:t>
      </w:r>
      <w:r w:rsidR="00F03356">
        <w:rPr>
          <w:szCs w:val="24"/>
          <w:lang w:eastAsia="x-none"/>
        </w:rPr>
        <w:t xml:space="preserve"> </w:t>
      </w:r>
      <w:r w:rsidR="00974062" w:rsidRPr="00D4446A">
        <w:rPr>
          <w:szCs w:val="24"/>
        </w:rPr>
        <w:t>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w:t>
      </w:r>
      <w:bookmarkStart w:id="29" w:name="_GoBack"/>
      <w:bookmarkEnd w:id="29"/>
      <w:r w:rsidR="00974062" w:rsidRPr="00D4446A">
        <w:rPr>
          <w:szCs w:val="24"/>
        </w:rPr>
        <w:t>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 xml:space="preserve">eikėjas per visą draudimo sutarčių apsaugos galiojimo laikotarpį nedelsdamas, kai to pareikalauja Užsakovas, turi pateikti </w:t>
      </w:r>
      <w:proofErr w:type="spellStart"/>
      <w:r w:rsidR="00C72428" w:rsidRPr="00753021">
        <w:rPr>
          <w:szCs w:val="24"/>
        </w:rPr>
        <w:t>įrodymus</w:t>
      </w:r>
      <w:proofErr w:type="spellEnd"/>
      <w:r w:rsidR="00C72428" w:rsidRPr="00753021">
        <w:rPr>
          <w:szCs w:val="24"/>
        </w:rPr>
        <w:t>,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lastRenderedPageBreak/>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53AF32FE"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 xml:space="preserve">Paslaugų </w:t>
      </w:r>
      <w:r w:rsidR="00D4252B">
        <w:t>teikėjas</w:t>
      </w:r>
      <w:r w:rsidR="00D4252B" w:rsidRPr="00922033">
        <w:rPr>
          <w:szCs w:val="24"/>
        </w:rPr>
        <w:t xml:space="preserve"> </w:t>
      </w:r>
      <w:r w:rsidR="004F60E3" w:rsidRPr="00922033">
        <w:rPr>
          <w:szCs w:val="24"/>
        </w:rPr>
        <w:t>Užsakovui kartu su projektinių pasiūlymų / techninio darbo projekto byla arba, projekto vykdymo priežiūros Paslaugų teikimo atveju, su galutiniu Paslaugų priėmimo-perdavimo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 xml:space="preserve">pavienes dalis, suteikiant teisę Užsakovui disponuoti kūriniais jo nuožiūra ir (arba) kitaip realizuoti </w:t>
      </w:r>
      <w:r w:rsidR="004F60E3" w:rsidRPr="00922033">
        <w:rPr>
          <w:szCs w:val="24"/>
        </w:rPr>
        <w:lastRenderedPageBreak/>
        <w:t>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D4252B">
        <w:rPr>
          <w:szCs w:val="24"/>
        </w:rPr>
        <w:t>Paslaugų teikėjas</w:t>
      </w:r>
      <w:r w:rsidR="00D4252B"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w:t>
      </w:r>
      <w:proofErr w:type="spellStart"/>
      <w:r w:rsidR="00B65E8B" w:rsidRPr="00966A26">
        <w:rPr>
          <w:bCs/>
          <w:szCs w:val="24"/>
        </w:rPr>
        <w:t>pasikeitimus</w:t>
      </w:r>
      <w:proofErr w:type="spellEnd"/>
      <w:r w:rsidR="00B65E8B" w:rsidRPr="00966A26">
        <w:rPr>
          <w:bCs/>
          <w:szCs w:val="24"/>
        </w:rPr>
        <w:t xml:space="preserve">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lastRenderedPageBreak/>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25F62DB" w:rsidR="008338C1" w:rsidRDefault="00FF2384" w:rsidP="00974062">
      <w:pPr>
        <w:tabs>
          <w:tab w:val="left" w:pos="993"/>
        </w:tabs>
        <w:suppressAutoHyphens/>
        <w:ind w:firstLine="567"/>
        <w:jc w:val="both"/>
        <w:rPr>
          <w:szCs w:val="24"/>
        </w:rPr>
      </w:pPr>
      <w:r>
        <w:rPr>
          <w:szCs w:val="24"/>
        </w:rPr>
        <w:t>97</w:t>
      </w:r>
      <w:r w:rsidR="008338C1">
        <w:rPr>
          <w:szCs w:val="24"/>
        </w:rPr>
        <w:t xml:space="preserve">.2. </w:t>
      </w:r>
      <w:r w:rsidR="00D4252B">
        <w:rPr>
          <w:szCs w:val="24"/>
        </w:rPr>
        <w:t xml:space="preserve">Paslaugų teikėjo </w:t>
      </w:r>
      <w:r w:rsidR="008338C1">
        <w:rPr>
          <w:szCs w:val="24"/>
        </w:rPr>
        <w:t>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proofErr w:type="spellStart"/>
            <w:r>
              <w:rPr>
                <w:szCs w:val="24"/>
              </w:rPr>
              <w:t>Luminor</w:t>
            </w:r>
            <w:proofErr w:type="spellEnd"/>
            <w:r>
              <w:rPr>
                <w:szCs w:val="24"/>
              </w:rPr>
              <w:t xml:space="preserve">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7611FD" w:rsidRDefault="007611FD" w:rsidP="008367FB">
      <w:r>
        <w:separator/>
      </w:r>
    </w:p>
  </w:endnote>
  <w:endnote w:type="continuationSeparator" w:id="0">
    <w:p w14:paraId="1DBAEF74" w14:textId="77777777" w:rsidR="007611FD" w:rsidRDefault="007611FD"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7611FD" w:rsidRDefault="007611FD" w:rsidP="008367FB">
      <w:r>
        <w:separator/>
      </w:r>
    </w:p>
  </w:footnote>
  <w:footnote w:type="continuationSeparator" w:id="0">
    <w:p w14:paraId="1598205E" w14:textId="77777777" w:rsidR="007611FD" w:rsidRDefault="007611FD" w:rsidP="008367FB">
      <w:r>
        <w:continuationSeparator/>
      </w:r>
    </w:p>
  </w:footnote>
  <w:footnote w:id="1">
    <w:p w14:paraId="6829069D" w14:textId="77777777" w:rsidR="007611FD" w:rsidRDefault="007611FD"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7611FD" w:rsidRPr="004D03DA" w:rsidRDefault="007611FD"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7611FD" w:rsidRDefault="007611FD"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264D"/>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223D0"/>
    <w:rsid w:val="00331ABC"/>
    <w:rsid w:val="00341F61"/>
    <w:rsid w:val="003633CE"/>
    <w:rsid w:val="003649E5"/>
    <w:rsid w:val="00371D23"/>
    <w:rsid w:val="00384C5C"/>
    <w:rsid w:val="00386E43"/>
    <w:rsid w:val="00396332"/>
    <w:rsid w:val="003968F7"/>
    <w:rsid w:val="003B2636"/>
    <w:rsid w:val="003B50D0"/>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136B0"/>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27B0A"/>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11FD"/>
    <w:rsid w:val="007631E2"/>
    <w:rsid w:val="007659F7"/>
    <w:rsid w:val="00784A68"/>
    <w:rsid w:val="0079277B"/>
    <w:rsid w:val="007A26F1"/>
    <w:rsid w:val="007A7B0D"/>
    <w:rsid w:val="007B6866"/>
    <w:rsid w:val="007C7C1C"/>
    <w:rsid w:val="007D1940"/>
    <w:rsid w:val="007D20C9"/>
    <w:rsid w:val="00817836"/>
    <w:rsid w:val="008338C1"/>
    <w:rsid w:val="00835FB7"/>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4252B"/>
    <w:rsid w:val="00D62AAB"/>
    <w:rsid w:val="00D72B22"/>
    <w:rsid w:val="00DA656E"/>
    <w:rsid w:val="00DE04C8"/>
    <w:rsid w:val="00E04088"/>
    <w:rsid w:val="00E55E89"/>
    <w:rsid w:val="00E578F5"/>
    <w:rsid w:val="00E61D94"/>
    <w:rsid w:val="00E642AE"/>
    <w:rsid w:val="00EA0DD9"/>
    <w:rsid w:val="00EC2594"/>
    <w:rsid w:val="00ED2B48"/>
    <w:rsid w:val="00F03356"/>
    <w:rsid w:val="00F03E4D"/>
    <w:rsid w:val="00F14908"/>
    <w:rsid w:val="00F2473E"/>
    <w:rsid w:val="00F27407"/>
    <w:rsid w:val="00F46FE0"/>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6D476-CD2E-42A5-A1C8-E2970373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561777D1</Template>
  <TotalTime>78</TotalTime>
  <Pages>15</Pages>
  <Words>34211</Words>
  <Characters>19501</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11</cp:revision>
  <cp:lastPrinted>2025-03-26T07:30:00Z</cp:lastPrinted>
  <dcterms:created xsi:type="dcterms:W3CDTF">2024-12-19T05:50:00Z</dcterms:created>
  <dcterms:modified xsi:type="dcterms:W3CDTF">2025-03-26T14:33:00Z</dcterms:modified>
</cp:coreProperties>
</file>